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C0" w:rsidRDefault="00B10CC0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B796D" w:rsidRPr="008D667E" w:rsidRDefault="003B796D" w:rsidP="003B796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 xml:space="preserve">РЕЗОЛЮЦИЯ </w:t>
      </w:r>
    </w:p>
    <w:p w:rsidR="003B796D" w:rsidRDefault="003B796D" w:rsidP="003B796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Круглого стола «</w:t>
      </w:r>
      <w:r w:rsidR="00CB4A91" w:rsidRPr="00CB4A91">
        <w:rPr>
          <w:rFonts w:ascii="Times New Roman" w:hAnsi="Times New Roman" w:cs="Times New Roman"/>
          <w:b/>
          <w:sz w:val="24"/>
        </w:rPr>
        <w:t>По вопросам формирования защиты прав пациентов</w:t>
      </w:r>
      <w:r w:rsidRPr="008D667E">
        <w:rPr>
          <w:rFonts w:ascii="Times New Roman" w:hAnsi="Times New Roman" w:cs="Times New Roman"/>
          <w:b/>
          <w:sz w:val="24"/>
        </w:rPr>
        <w:t xml:space="preserve">» </w:t>
      </w:r>
    </w:p>
    <w:p w:rsidR="003B796D" w:rsidRPr="00D270B8" w:rsidRDefault="003B796D" w:rsidP="003B796D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0B8">
        <w:rPr>
          <w:rFonts w:ascii="Times New Roman" w:hAnsi="Times New Roman" w:cs="Times New Roman"/>
          <w:b/>
          <w:i/>
          <w:sz w:val="24"/>
          <w:szCs w:val="24"/>
        </w:rPr>
        <w:t>Россия, Москва, 29 ноября 2018 года</w:t>
      </w:r>
    </w:p>
    <w:p w:rsidR="003B796D" w:rsidRPr="008D667E" w:rsidRDefault="003B796D" w:rsidP="003B796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70B8">
        <w:rPr>
          <w:rFonts w:ascii="Times New Roman" w:hAnsi="Times New Roman" w:cs="Times New Roman"/>
          <w:sz w:val="24"/>
        </w:rPr>
        <w:t>Н</w:t>
      </w:r>
      <w:r w:rsidRPr="008D667E">
        <w:rPr>
          <w:rFonts w:ascii="Times New Roman" w:hAnsi="Times New Roman" w:cs="Times New Roman"/>
          <w:sz w:val="24"/>
        </w:rPr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rPr>
          <w:rFonts w:ascii="Times New Roman" w:hAnsi="Times New Roman" w:cs="Times New Roman"/>
          <w:sz w:val="24"/>
        </w:rPr>
        <w:t>ранения в Российской Федерации»</w:t>
      </w:r>
      <w:r w:rsidRPr="008D667E">
        <w:rPr>
          <w:rFonts w:ascii="Times New Roman" w:hAnsi="Times New Roman" w:cs="Times New Roman"/>
          <w:sz w:val="24"/>
        </w:rPr>
        <w:t xml:space="preserve"> состоялся круглый стол «</w:t>
      </w:r>
      <w:r w:rsidR="00CB4A91" w:rsidRPr="00CB4A91">
        <w:rPr>
          <w:rFonts w:ascii="Times New Roman" w:hAnsi="Times New Roman" w:cs="Times New Roman"/>
          <w:sz w:val="24"/>
        </w:rPr>
        <w:t>По вопросам формирования защиты прав пациентов</w:t>
      </w:r>
      <w:r w:rsidRPr="008D667E">
        <w:rPr>
          <w:rFonts w:ascii="Times New Roman" w:hAnsi="Times New Roman" w:cs="Times New Roman"/>
          <w:sz w:val="24"/>
        </w:rPr>
        <w:t>».</w:t>
      </w:r>
    </w:p>
    <w:p w:rsidR="003B796D" w:rsidRDefault="003B796D" w:rsidP="003B796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667E">
        <w:rPr>
          <w:rFonts w:ascii="Times New Roman" w:hAnsi="Times New Roman" w:cs="Times New Roman"/>
          <w:sz w:val="24"/>
        </w:rPr>
        <w:t>В заседании и работе круглого стола приняли участие представители пациентских организаций, представители экспертных, медицинск</w:t>
      </w:r>
      <w:r w:rsidR="00CD6822">
        <w:rPr>
          <w:rFonts w:ascii="Times New Roman" w:hAnsi="Times New Roman" w:cs="Times New Roman"/>
          <w:sz w:val="24"/>
        </w:rPr>
        <w:t>их и общественных организаций.</w:t>
      </w:r>
    </w:p>
    <w:p w:rsidR="00CB4A91" w:rsidRPr="00CB4A91" w:rsidRDefault="00CB4A91" w:rsidP="00CB4A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</w:t>
      </w:r>
      <w:r w:rsidRPr="00CB4A91">
        <w:rPr>
          <w:rFonts w:ascii="Times New Roman" w:hAnsi="Times New Roman"/>
          <w:sz w:val="24"/>
          <w:szCs w:val="24"/>
        </w:rPr>
        <w:t>руглого стола</w:t>
      </w:r>
      <w:r>
        <w:rPr>
          <w:rFonts w:ascii="Times New Roman" w:hAnsi="Times New Roman"/>
          <w:sz w:val="24"/>
          <w:szCs w:val="24"/>
        </w:rPr>
        <w:t xml:space="preserve"> считают</w:t>
      </w:r>
      <w:r w:rsidRPr="00CB4A91">
        <w:rPr>
          <w:rFonts w:ascii="Times New Roman" w:hAnsi="Times New Roman"/>
          <w:sz w:val="24"/>
          <w:szCs w:val="24"/>
        </w:rPr>
        <w:t>, что формирование системы защиты прав пациентов – одна из приоритетных задач развития Здравоохранения на ближайшие годы.</w:t>
      </w:r>
    </w:p>
    <w:p w:rsidR="00CB4A91" w:rsidRPr="00CB4A91" w:rsidRDefault="00CB4A91" w:rsidP="00CB4A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A91">
        <w:rPr>
          <w:rFonts w:ascii="Times New Roman" w:hAnsi="Times New Roman"/>
          <w:sz w:val="24"/>
          <w:szCs w:val="24"/>
        </w:rPr>
        <w:t xml:space="preserve">Несмотря на конституционные и законами определенные права пациентов в России, различные барьеры продолжают ограничивать доступ многих людей к необходимой медицинской помощи, что приводит к снижению качества их жизни и ее продолжительности, росту социальных заболеваний, миграциям населения и формированию конфликтных ситуаций, что выражается в повышении частоты обращения граждан в суд, снижении доверия к системе здравоохранения вообще и к врачам в частности, увеличении количества преступлений, совершенных в отношении медицинских работников. </w:t>
      </w:r>
    </w:p>
    <w:p w:rsidR="00CB4A91" w:rsidRDefault="00CB4A91" w:rsidP="00CB4A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A91">
        <w:rPr>
          <w:rFonts w:ascii="Times New Roman" w:hAnsi="Times New Roman"/>
          <w:sz w:val="24"/>
          <w:szCs w:val="24"/>
        </w:rPr>
        <w:t xml:space="preserve">Формирование «пациентского движения» и создание общественных организаций пациентов, а также привлечение их к общественному контролю в сфере здравоохранения способствовало улучшению состояния проблемы защиты прав пациентов путем формирования новой модели пациент-ориентированного здравоохранения посредством повышения участия пациентского сообщества в  совершенствовании законодательства в сфере охраны здоровья и контроля его исполнения, но не позволило удовлетворить   важнейшую потребность пациентов  – быть уверенными, что государством приняты четкие гарантии в части бесплатного оказания  медицинской помощи за счет выделяемых денежных средств бюджетов и ОМС, а также механизмы их обнародования и защиты. </w:t>
      </w:r>
    </w:p>
    <w:p w:rsidR="006C62BD" w:rsidRPr="008D667E" w:rsidRDefault="006C62BD" w:rsidP="006C62BD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Рекомендации участников круглого стола</w:t>
      </w:r>
    </w:p>
    <w:p w:rsidR="00CB4A91" w:rsidRPr="00CB4A91" w:rsidRDefault="006C62BD" w:rsidP="00F16D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16DC2" w:rsidRPr="00CF3D65">
        <w:rPr>
          <w:rFonts w:ascii="Times New Roman" w:hAnsi="Times New Roman"/>
          <w:sz w:val="24"/>
          <w:szCs w:val="24"/>
        </w:rPr>
        <w:t>Минздраву</w:t>
      </w:r>
      <w:r w:rsidR="00F16DC2">
        <w:rPr>
          <w:rFonts w:ascii="Times New Roman" w:hAnsi="Times New Roman"/>
          <w:sz w:val="24"/>
          <w:szCs w:val="24"/>
        </w:rPr>
        <w:t xml:space="preserve"> Р</w:t>
      </w:r>
      <w:r w:rsidR="00F16DC2" w:rsidRPr="00CF3D65">
        <w:rPr>
          <w:rFonts w:ascii="Times New Roman" w:hAnsi="Times New Roman"/>
          <w:sz w:val="24"/>
          <w:szCs w:val="24"/>
        </w:rPr>
        <w:t xml:space="preserve">оссии </w:t>
      </w:r>
      <w:r w:rsidR="00F16DC2">
        <w:rPr>
          <w:rFonts w:ascii="Times New Roman" w:hAnsi="Times New Roman"/>
          <w:sz w:val="24"/>
          <w:szCs w:val="24"/>
        </w:rPr>
        <w:t xml:space="preserve">рассмотреть целесообразность </w:t>
      </w:r>
      <w:r w:rsidR="00F16DC2" w:rsidRPr="00CF3D65">
        <w:rPr>
          <w:rFonts w:ascii="Times New Roman" w:hAnsi="Times New Roman"/>
          <w:sz w:val="24"/>
          <w:szCs w:val="24"/>
        </w:rPr>
        <w:t>разработки и принятия закона «О защите прав пациентов»</w:t>
      </w:r>
      <w:r w:rsidR="00F16DC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B4A91" w:rsidRPr="00CB4A91" w:rsidRDefault="006C62BD" w:rsidP="00CB4A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B4A91" w:rsidRPr="00CB4A91">
        <w:rPr>
          <w:rFonts w:ascii="Times New Roman" w:hAnsi="Times New Roman"/>
          <w:sz w:val="24"/>
          <w:szCs w:val="24"/>
        </w:rPr>
        <w:t xml:space="preserve">Создать независимую медицинскую экспертизу; </w:t>
      </w:r>
    </w:p>
    <w:p w:rsidR="00CB4A91" w:rsidRPr="00CB4A91" w:rsidRDefault="006C62BD" w:rsidP="00CB4A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B4A91" w:rsidRPr="00CB4A91">
        <w:rPr>
          <w:rFonts w:ascii="Times New Roman" w:hAnsi="Times New Roman"/>
          <w:sz w:val="24"/>
          <w:szCs w:val="24"/>
        </w:rPr>
        <w:t>Повысить качество образования медицинских и фармацевтических работников. Ввести в обязательный образ</w:t>
      </w:r>
      <w:r>
        <w:rPr>
          <w:rFonts w:ascii="Times New Roman" w:hAnsi="Times New Roman"/>
          <w:sz w:val="24"/>
          <w:szCs w:val="24"/>
        </w:rPr>
        <w:t>овательный стандарт дисциплины «Этика и деонтология»</w:t>
      </w:r>
      <w:r w:rsidR="00CB4A91" w:rsidRPr="00CB4A91">
        <w:rPr>
          <w:rFonts w:ascii="Times New Roman" w:hAnsi="Times New Roman"/>
          <w:sz w:val="24"/>
          <w:szCs w:val="24"/>
        </w:rPr>
        <w:t xml:space="preserve"> в высших и средних специальных медицинских и фармацевтических учебных заведениях;</w:t>
      </w:r>
    </w:p>
    <w:p w:rsidR="00CB4A91" w:rsidRPr="00CB4A91" w:rsidRDefault="006C62BD" w:rsidP="00CB4A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B4A91" w:rsidRPr="00CB4A91">
        <w:rPr>
          <w:rFonts w:ascii="Times New Roman" w:hAnsi="Times New Roman"/>
          <w:sz w:val="24"/>
          <w:szCs w:val="24"/>
        </w:rPr>
        <w:t>Минздраву России разработать методические рекомендации по организации в медицинских организациях механизма профилактирования и решения конфликтных ситуаций;</w:t>
      </w:r>
    </w:p>
    <w:p w:rsidR="00CB4A91" w:rsidRPr="00CB4A91" w:rsidRDefault="006C62BD" w:rsidP="00CB4A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B4A91" w:rsidRPr="00CB4A91">
        <w:rPr>
          <w:rFonts w:ascii="Times New Roman" w:hAnsi="Times New Roman"/>
          <w:sz w:val="24"/>
          <w:szCs w:val="24"/>
        </w:rPr>
        <w:t xml:space="preserve">При оценке деятельности медицинских организаций предусмотреть критерий о наличии в них механизма профилактирования и решения конфликтных ситуаций, а также эффективность реализации такого механизма; </w:t>
      </w:r>
    </w:p>
    <w:p w:rsidR="00CB4A91" w:rsidRPr="00CB4A91" w:rsidRDefault="006C62BD" w:rsidP="00CB4A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B4A91" w:rsidRPr="00CB4A91">
        <w:rPr>
          <w:rFonts w:ascii="Times New Roman" w:hAnsi="Times New Roman"/>
          <w:sz w:val="24"/>
          <w:szCs w:val="24"/>
        </w:rPr>
        <w:t xml:space="preserve">При проведении аккредитации врачей предусмотреть оценку их навыков в области этики и деонтологии, коммуникаций с пациентом; </w:t>
      </w:r>
    </w:p>
    <w:p w:rsidR="00CB4A91" w:rsidRPr="00CB4A91" w:rsidRDefault="006C62BD" w:rsidP="00CB4A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CB4A91" w:rsidRPr="00CB4A91">
        <w:rPr>
          <w:rFonts w:ascii="Times New Roman" w:hAnsi="Times New Roman"/>
          <w:sz w:val="24"/>
          <w:szCs w:val="24"/>
        </w:rPr>
        <w:t>Нормативно закрепить дополнительные полномочия общественных советов и советов общественных организаций по защите прав пациентов при органах исполнительной власти в сфере охраны здоровья граждан и Росздравнадзоре, включая выдачу удостоверений ведомственного образца за подписью руководителя и с печатью орга</w:t>
      </w:r>
      <w:r w:rsidR="00CB4A91">
        <w:rPr>
          <w:rFonts w:ascii="Times New Roman" w:hAnsi="Times New Roman"/>
          <w:sz w:val="24"/>
          <w:szCs w:val="24"/>
        </w:rPr>
        <w:t>на исполнительной власти, а так</w:t>
      </w:r>
      <w:r w:rsidR="00CB4A91" w:rsidRPr="00CB4A91">
        <w:rPr>
          <w:rFonts w:ascii="Times New Roman" w:hAnsi="Times New Roman"/>
          <w:sz w:val="24"/>
          <w:szCs w:val="24"/>
        </w:rPr>
        <w:t xml:space="preserve">же разработку и включение в Положения о деятельности вышеуказанных советов отдельного раздела по защите прав пациентов; </w:t>
      </w:r>
    </w:p>
    <w:p w:rsidR="00CB4A91" w:rsidRPr="00CB4A91" w:rsidRDefault="006C62BD" w:rsidP="00CB4A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B4A91" w:rsidRPr="00CB4A91">
        <w:rPr>
          <w:rFonts w:ascii="Times New Roman" w:hAnsi="Times New Roman"/>
          <w:sz w:val="24"/>
          <w:szCs w:val="24"/>
        </w:rPr>
        <w:t xml:space="preserve">Нормативно повысить полномочия общественных организаций по защите прав пациентов, которые смогли бы более эффективно реализовывать задачи, поставленные перед </w:t>
      </w:r>
      <w:r>
        <w:rPr>
          <w:rFonts w:ascii="Times New Roman" w:hAnsi="Times New Roman"/>
          <w:sz w:val="24"/>
          <w:szCs w:val="24"/>
        </w:rPr>
        <w:t>ними.</w:t>
      </w:r>
    </w:p>
    <w:p w:rsidR="00724891" w:rsidRPr="00724891" w:rsidRDefault="00724891" w:rsidP="007248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24891">
        <w:rPr>
          <w:rFonts w:ascii="Times New Roman" w:hAnsi="Times New Roman"/>
          <w:sz w:val="24"/>
          <w:szCs w:val="24"/>
        </w:rPr>
        <w:t>Сформировать систему психологической поддержки медицинского персонала.</w:t>
      </w:r>
    </w:p>
    <w:p w:rsidR="00EF45F8" w:rsidRDefault="00BD1C89" w:rsidP="000968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9682A">
        <w:rPr>
          <w:rFonts w:ascii="Times New Roman" w:hAnsi="Times New Roman"/>
          <w:sz w:val="24"/>
          <w:szCs w:val="24"/>
        </w:rPr>
        <w:t xml:space="preserve">. </w:t>
      </w:r>
      <w:r w:rsidR="00EF45F8" w:rsidRPr="009F42B9">
        <w:rPr>
          <w:rFonts w:ascii="Times New Roman" w:hAnsi="Times New Roman" w:cs="Times New Roman"/>
          <w:sz w:val="24"/>
        </w:rPr>
        <w:t>Внести поправки в Ф</w:t>
      </w:r>
      <w:r w:rsidR="00EF45F8">
        <w:rPr>
          <w:rFonts w:ascii="Times New Roman" w:hAnsi="Times New Roman" w:cs="Times New Roman"/>
          <w:sz w:val="24"/>
        </w:rPr>
        <w:t>едеральные</w:t>
      </w:r>
      <w:r w:rsidR="00EF45F8" w:rsidRPr="009F42B9">
        <w:rPr>
          <w:rFonts w:ascii="Times New Roman" w:hAnsi="Times New Roman" w:cs="Times New Roman"/>
          <w:sz w:val="24"/>
        </w:rPr>
        <w:t xml:space="preserve"> закон</w:t>
      </w:r>
      <w:r w:rsidR="00EF45F8">
        <w:rPr>
          <w:rFonts w:ascii="Times New Roman" w:hAnsi="Times New Roman" w:cs="Times New Roman"/>
          <w:sz w:val="24"/>
        </w:rPr>
        <w:t>ы</w:t>
      </w:r>
      <w:r w:rsidR="00EF45F8" w:rsidRPr="009F42B9">
        <w:rPr>
          <w:rFonts w:ascii="Times New Roman" w:hAnsi="Times New Roman" w:cs="Times New Roman"/>
          <w:sz w:val="24"/>
        </w:rPr>
        <w:t xml:space="preserve"> «Об основах охраны здоровья граждан в Российской Федерации» от 21.11.2011 № 323-ФЗ,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от 24.07.2009 № 212-ФЗ, «Об обязательном медицинском страховании в Российской Федерации» от 29.11.2010 N 326-ФЗ предоставляющие обществам пациентов и советам по защите прав пациентов дополнительные права - сбор обращений и жалоб, возможность представлять интересы пациентов, запрашивать соответствующие документы (с согласия пациента), обязательность реагирования властей на запросы пациентских организаций и соответствующих советов, централизация работы советов </w:t>
      </w:r>
      <w:r w:rsidR="00EF45F8">
        <w:rPr>
          <w:rFonts w:ascii="Times New Roman" w:hAnsi="Times New Roman" w:cs="Times New Roman"/>
          <w:sz w:val="24"/>
        </w:rPr>
        <w:t>по защите прав пациентов и др. </w:t>
      </w:r>
    </w:p>
    <w:p w:rsidR="0009682A" w:rsidRPr="0009682A" w:rsidRDefault="00BD1C89" w:rsidP="000968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9682A">
        <w:rPr>
          <w:rFonts w:ascii="Times New Roman" w:hAnsi="Times New Roman"/>
          <w:sz w:val="24"/>
          <w:szCs w:val="24"/>
        </w:rPr>
        <w:t xml:space="preserve">. </w:t>
      </w:r>
      <w:r w:rsidR="0009682A" w:rsidRPr="0009682A">
        <w:rPr>
          <w:rFonts w:ascii="Times New Roman" w:hAnsi="Times New Roman"/>
          <w:sz w:val="24"/>
          <w:szCs w:val="24"/>
        </w:rPr>
        <w:t>В части деятельности горячих линий пациентских организаций:</w:t>
      </w:r>
    </w:p>
    <w:p w:rsidR="0009682A" w:rsidRPr="0009682A" w:rsidRDefault="00BD1C89" w:rsidP="000968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9682A">
        <w:rPr>
          <w:rFonts w:ascii="Times New Roman" w:hAnsi="Times New Roman"/>
          <w:sz w:val="24"/>
          <w:szCs w:val="24"/>
        </w:rPr>
        <w:t xml:space="preserve">.1. </w:t>
      </w:r>
      <w:r w:rsidR="0009682A" w:rsidRPr="0009682A">
        <w:rPr>
          <w:rFonts w:ascii="Times New Roman" w:hAnsi="Times New Roman"/>
          <w:sz w:val="24"/>
          <w:szCs w:val="24"/>
        </w:rPr>
        <w:t>Нормативно закрепить горячую линию, как форму общественного контроля в сере здравоохранения (опросы, мониторинги).</w:t>
      </w:r>
    </w:p>
    <w:p w:rsidR="0009682A" w:rsidRPr="0009682A" w:rsidRDefault="00BD1C89" w:rsidP="000968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9682A">
        <w:rPr>
          <w:rFonts w:ascii="Times New Roman" w:hAnsi="Times New Roman"/>
          <w:sz w:val="24"/>
          <w:szCs w:val="24"/>
        </w:rPr>
        <w:t xml:space="preserve">.2. </w:t>
      </w:r>
      <w:r w:rsidR="0009682A" w:rsidRPr="0009682A">
        <w:rPr>
          <w:rFonts w:ascii="Times New Roman" w:hAnsi="Times New Roman"/>
          <w:sz w:val="24"/>
          <w:szCs w:val="24"/>
        </w:rPr>
        <w:t>Предусмотреть возможность фиксации отдельных жалоб пациентов и передачу их в соответствующие органы власти.</w:t>
      </w:r>
    </w:p>
    <w:p w:rsidR="0009682A" w:rsidRPr="0009682A" w:rsidRDefault="00BD1C89" w:rsidP="0009682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9682A">
        <w:rPr>
          <w:rFonts w:ascii="Times New Roman" w:hAnsi="Times New Roman"/>
          <w:sz w:val="24"/>
          <w:szCs w:val="24"/>
        </w:rPr>
        <w:t xml:space="preserve">.3. </w:t>
      </w:r>
      <w:r w:rsidR="0009682A" w:rsidRPr="0009682A">
        <w:rPr>
          <w:rFonts w:ascii="Times New Roman" w:hAnsi="Times New Roman"/>
          <w:sz w:val="24"/>
          <w:szCs w:val="24"/>
        </w:rPr>
        <w:t>Предусмотреть обязательность реагирования властей на выявляемые в ходе работы горячей линии проблемы.</w:t>
      </w:r>
    </w:p>
    <w:sectPr w:rsidR="0009682A" w:rsidRPr="0009682A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77" w:rsidRDefault="000D6D77" w:rsidP="007759A9">
      <w:pPr>
        <w:spacing w:after="0" w:line="240" w:lineRule="auto"/>
      </w:pPr>
      <w:r>
        <w:separator/>
      </w:r>
    </w:p>
  </w:endnote>
  <w:endnote w:type="continuationSeparator" w:id="0">
    <w:p w:rsidR="000D6D77" w:rsidRDefault="000D6D77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F16DC2">
      <w:rPr>
        <w:rFonts w:ascii="Times New Roman" w:hAnsi="Times New Roman"/>
        <w:noProof/>
        <w:color w:val="595959"/>
      </w:rPr>
      <w:t>2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77" w:rsidRDefault="000D6D77" w:rsidP="007759A9">
      <w:pPr>
        <w:spacing w:after="0" w:line="240" w:lineRule="auto"/>
      </w:pPr>
      <w:r>
        <w:separator/>
      </w:r>
    </w:p>
  </w:footnote>
  <w:footnote w:type="continuationSeparator" w:id="0">
    <w:p w:rsidR="000D6D77" w:rsidRDefault="000D6D77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0D6D77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0D6D77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>г. Москва, Нарышкинская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0D6D77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71F1"/>
    <w:rsid w:val="00021C9B"/>
    <w:rsid w:val="00033165"/>
    <w:rsid w:val="0006292F"/>
    <w:rsid w:val="0009682A"/>
    <w:rsid w:val="000B1073"/>
    <w:rsid w:val="000B311C"/>
    <w:rsid w:val="000B496C"/>
    <w:rsid w:val="000D296B"/>
    <w:rsid w:val="000D6D77"/>
    <w:rsid w:val="001144F1"/>
    <w:rsid w:val="0013551E"/>
    <w:rsid w:val="00137168"/>
    <w:rsid w:val="00142EA3"/>
    <w:rsid w:val="00146CE2"/>
    <w:rsid w:val="00165F82"/>
    <w:rsid w:val="00181919"/>
    <w:rsid w:val="001A176D"/>
    <w:rsid w:val="001B5500"/>
    <w:rsid w:val="001C0EAA"/>
    <w:rsid w:val="0022180E"/>
    <w:rsid w:val="00247BB8"/>
    <w:rsid w:val="0026606F"/>
    <w:rsid w:val="0026736D"/>
    <w:rsid w:val="002741EF"/>
    <w:rsid w:val="00275164"/>
    <w:rsid w:val="00306395"/>
    <w:rsid w:val="0036054C"/>
    <w:rsid w:val="00387778"/>
    <w:rsid w:val="003916AE"/>
    <w:rsid w:val="003948C0"/>
    <w:rsid w:val="003B796D"/>
    <w:rsid w:val="003E2167"/>
    <w:rsid w:val="003F78F4"/>
    <w:rsid w:val="004010DF"/>
    <w:rsid w:val="00430E53"/>
    <w:rsid w:val="00454658"/>
    <w:rsid w:val="004637C3"/>
    <w:rsid w:val="004730C0"/>
    <w:rsid w:val="00484E04"/>
    <w:rsid w:val="00490FF0"/>
    <w:rsid w:val="004B284D"/>
    <w:rsid w:val="004B3AF2"/>
    <w:rsid w:val="004B7D12"/>
    <w:rsid w:val="004C5AD0"/>
    <w:rsid w:val="004F525C"/>
    <w:rsid w:val="00506587"/>
    <w:rsid w:val="00517437"/>
    <w:rsid w:val="005409FF"/>
    <w:rsid w:val="005435CE"/>
    <w:rsid w:val="00545934"/>
    <w:rsid w:val="00545C73"/>
    <w:rsid w:val="005A24E1"/>
    <w:rsid w:val="005C3539"/>
    <w:rsid w:val="005E3D0A"/>
    <w:rsid w:val="006138CF"/>
    <w:rsid w:val="00650E12"/>
    <w:rsid w:val="006563EC"/>
    <w:rsid w:val="00666CBF"/>
    <w:rsid w:val="00677985"/>
    <w:rsid w:val="006C62BD"/>
    <w:rsid w:val="006E4A1C"/>
    <w:rsid w:val="00724891"/>
    <w:rsid w:val="007759A9"/>
    <w:rsid w:val="007A1897"/>
    <w:rsid w:val="007B3A5E"/>
    <w:rsid w:val="007B4A97"/>
    <w:rsid w:val="007B535D"/>
    <w:rsid w:val="007C458D"/>
    <w:rsid w:val="007E0532"/>
    <w:rsid w:val="007E1321"/>
    <w:rsid w:val="008610FC"/>
    <w:rsid w:val="00886406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A00F1"/>
    <w:rsid w:val="00A55E93"/>
    <w:rsid w:val="00A71DF4"/>
    <w:rsid w:val="00A7335B"/>
    <w:rsid w:val="00A97510"/>
    <w:rsid w:val="00AA4195"/>
    <w:rsid w:val="00AA7BD8"/>
    <w:rsid w:val="00B01068"/>
    <w:rsid w:val="00B10293"/>
    <w:rsid w:val="00B10CC0"/>
    <w:rsid w:val="00B5635A"/>
    <w:rsid w:val="00B60880"/>
    <w:rsid w:val="00B74ECE"/>
    <w:rsid w:val="00B8123D"/>
    <w:rsid w:val="00B9234B"/>
    <w:rsid w:val="00BA44B7"/>
    <w:rsid w:val="00BD1C89"/>
    <w:rsid w:val="00BF2F56"/>
    <w:rsid w:val="00C00F9E"/>
    <w:rsid w:val="00C308F0"/>
    <w:rsid w:val="00C33B87"/>
    <w:rsid w:val="00C60D85"/>
    <w:rsid w:val="00C6720B"/>
    <w:rsid w:val="00C73971"/>
    <w:rsid w:val="00CA3544"/>
    <w:rsid w:val="00CB4A91"/>
    <w:rsid w:val="00CC69A6"/>
    <w:rsid w:val="00CD6822"/>
    <w:rsid w:val="00CF611B"/>
    <w:rsid w:val="00D00350"/>
    <w:rsid w:val="00D44D84"/>
    <w:rsid w:val="00D72C92"/>
    <w:rsid w:val="00D848A5"/>
    <w:rsid w:val="00DF3FE7"/>
    <w:rsid w:val="00DF6D33"/>
    <w:rsid w:val="00E0028C"/>
    <w:rsid w:val="00E03843"/>
    <w:rsid w:val="00E23842"/>
    <w:rsid w:val="00E44987"/>
    <w:rsid w:val="00E47B87"/>
    <w:rsid w:val="00E707E6"/>
    <w:rsid w:val="00EA0E4F"/>
    <w:rsid w:val="00EC2BD0"/>
    <w:rsid w:val="00EF0812"/>
    <w:rsid w:val="00EF45F8"/>
    <w:rsid w:val="00F01449"/>
    <w:rsid w:val="00F16DC2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95975F3"/>
  <w15:docId w15:val="{006A57C6-D3AB-4ED4-B795-213CC1EE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969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197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29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49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42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4748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16</cp:revision>
  <cp:lastPrinted>2018-09-17T07:07:00Z</cp:lastPrinted>
  <dcterms:created xsi:type="dcterms:W3CDTF">2018-12-29T09:20:00Z</dcterms:created>
  <dcterms:modified xsi:type="dcterms:W3CDTF">2019-06-17T12:42:00Z</dcterms:modified>
</cp:coreProperties>
</file>